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09707" w14:textId="1FEC7D25" w:rsidR="00BB1917" w:rsidRDefault="00000000">
      <w:pPr>
        <w:adjustRightInd w:val="0"/>
        <w:snapToGrid w:val="0"/>
        <w:spacing w:line="600" w:lineRule="exact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1D2123">
        <w:rPr>
          <w:rFonts w:ascii="黑体" w:eastAsia="黑体" w:hAnsi="黑体" w:cs="黑体" w:hint="eastAsia"/>
          <w:sz w:val="32"/>
          <w:szCs w:val="32"/>
        </w:rPr>
        <w:t>1</w:t>
      </w:r>
    </w:p>
    <w:p w14:paraId="38E389C2" w14:textId="77777777" w:rsidR="00BB1917" w:rsidRDefault="00BB1917">
      <w:pPr>
        <w:adjustRightInd w:val="0"/>
        <w:snapToGrid w:val="0"/>
        <w:spacing w:line="600" w:lineRule="exact"/>
        <w:jc w:val="center"/>
        <w:rPr>
          <w:rFonts w:ascii="仿宋_GB2312" w:eastAsia="仿宋_GB2312" w:hAnsi="仿宋_GB2312" w:cs="仿宋_GB2312" w:hint="eastAsia"/>
          <w:b/>
          <w:bCs/>
          <w:sz w:val="36"/>
          <w:szCs w:val="36"/>
        </w:rPr>
      </w:pPr>
    </w:p>
    <w:p w14:paraId="275D82CA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Chars="0" w:firstLine="0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“研究阐释党的二十届四中全会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和</w:t>
      </w:r>
      <w:proofErr w:type="gramEnd"/>
    </w:p>
    <w:p w14:paraId="0E9C1843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Chars="0" w:firstLine="0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省委十一届九次全会精神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”</w:t>
      </w:r>
      <w:proofErr w:type="gramEnd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福建省社科基金专项项目课题指南</w:t>
      </w:r>
    </w:p>
    <w:p w14:paraId="28B70A4A" w14:textId="77777777" w:rsidR="00BB1917" w:rsidRDefault="00BB1917">
      <w:pPr>
        <w:pStyle w:val="2"/>
        <w:adjustRightInd w:val="0"/>
        <w:snapToGrid w:val="0"/>
        <w:spacing w:after="0" w:line="600" w:lineRule="exact"/>
        <w:ind w:leftChars="0" w:left="0" w:firstLineChars="0" w:firstLine="0"/>
        <w:rPr>
          <w:rFonts w:ascii="仿宋_GB2312" w:eastAsia="仿宋_GB2312" w:hAnsi="仿宋_GB2312" w:cs="仿宋_GB2312" w:hint="eastAsia"/>
        </w:rPr>
      </w:pPr>
    </w:p>
    <w:p w14:paraId="4FE36A35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1.聚力补强科技创新短板研究</w:t>
      </w:r>
    </w:p>
    <w:p w14:paraId="15D979EE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2.聚力补强产业结构短板研究</w:t>
      </w:r>
    </w:p>
    <w:p w14:paraId="7601A16F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3.聚力补强居民收入及民生社会事业短板研究</w:t>
      </w:r>
    </w:p>
    <w:p w14:paraId="07107EBC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4.统筹深化改革和扩大开放研究</w:t>
      </w:r>
    </w:p>
    <w:p w14:paraId="16005C23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5.统筹区域协调和城乡融合研究</w:t>
      </w:r>
    </w:p>
    <w:p w14:paraId="21646276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6.统筹经济发展和生态保护研究</w:t>
      </w:r>
    </w:p>
    <w:p w14:paraId="0BBC3587" w14:textId="77777777" w:rsidR="00BB1917" w:rsidRDefault="00000000">
      <w:pPr>
        <w:pStyle w:val="2"/>
        <w:adjustRightInd w:val="0"/>
        <w:snapToGrid w:val="0"/>
        <w:spacing w:after="0" w:line="600" w:lineRule="exact"/>
        <w:ind w:leftChars="0" w:left="0" w:firstLine="64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7.统筹高质量发展和高水平安全研究</w:t>
      </w:r>
    </w:p>
    <w:p w14:paraId="4FC29DC6" w14:textId="77777777" w:rsidR="00BB1917" w:rsidRDefault="00BB1917"/>
    <w:sectPr w:rsidR="00BB19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18929C0"/>
    <w:rsid w:val="00016DCC"/>
    <w:rsid w:val="001D2123"/>
    <w:rsid w:val="00BB1917"/>
    <w:rsid w:val="5189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8FC86"/>
  <w15:docId w15:val="{D911F0ED-1B87-4F52-A073-2404546B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List 2" w:qFormat="1"/>
    <w:lsdException w:name="List 3" w:qFormat="1"/>
    <w:lsdException w:name="Title" w:qFormat="1"/>
    <w:lsdException w:name="Default Paragraph Font" w:semiHidden="1"/>
    <w:lsdException w:name="Body Text" w:qFormat="1"/>
    <w:lsdException w:name="Body Text Indent" w:qFormat="1"/>
    <w:lsdException w:name="Subtitle" w:qFormat="1"/>
    <w:lsdException w:name="Body Text First Indent 2" w:unhideWhenUsed="1" w:qFormat="1"/>
    <w:lsdException w:name="Body Tex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nhideWhenUsed/>
    <w:qFormat/>
    <w:pPr>
      <w:ind w:firstLineChars="200" w:firstLine="420"/>
    </w:pPr>
    <w:rPr>
      <w:rFonts w:ascii="Times New Roman" w:hAnsi="Times New Roman"/>
      <w:sz w:val="32"/>
    </w:rPr>
  </w:style>
  <w:style w:type="paragraph" w:styleId="a3">
    <w:name w:val="Body Text Indent"/>
    <w:basedOn w:val="a"/>
    <w:next w:val="20"/>
    <w:qFormat/>
    <w:pPr>
      <w:spacing w:after="120"/>
      <w:ind w:leftChars="200" w:left="420"/>
    </w:pPr>
  </w:style>
  <w:style w:type="paragraph" w:styleId="20">
    <w:name w:val="Body Text 2"/>
    <w:basedOn w:val="a"/>
    <w:next w:val="21"/>
    <w:qFormat/>
    <w:rPr>
      <w:sz w:val="24"/>
    </w:rPr>
  </w:style>
  <w:style w:type="paragraph" w:styleId="21">
    <w:name w:val="List 2"/>
    <w:basedOn w:val="a"/>
    <w:next w:val="3"/>
    <w:qFormat/>
    <w:pPr>
      <w:ind w:leftChars="200" w:left="100" w:hangingChars="200" w:hanging="200"/>
    </w:pPr>
  </w:style>
  <w:style w:type="paragraph" w:styleId="3">
    <w:name w:val="List 3"/>
    <w:basedOn w:val="a"/>
    <w:next w:val="a4"/>
    <w:qFormat/>
    <w:pPr>
      <w:ind w:left="100" w:firstLine="3640"/>
    </w:pPr>
  </w:style>
  <w:style w:type="paragraph" w:styleId="a4">
    <w:name w:val="Body Text"/>
    <w:basedOn w:val="a"/>
    <w:next w:val="a5"/>
    <w:qFormat/>
    <w:pPr>
      <w:spacing w:after="120"/>
    </w:pPr>
  </w:style>
  <w:style w:type="paragraph" w:customStyle="1" w:styleId="a5">
    <w:name w:val="标准"/>
    <w:basedOn w:val="a"/>
    <w:next w:val="a"/>
    <w:qFormat/>
    <w:pPr>
      <w:spacing w:before="120" w:after="120" w:line="312" w:lineRule="atLeast"/>
      <w:ind w:firstLine="3584"/>
    </w:p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87</Characters>
  <Application>Microsoft Office Word</Application>
  <DocSecurity>0</DocSecurity>
  <Lines>7</Lines>
  <Paragraphs>10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zdcdg</dc:creator>
  <cp:lastModifiedBy>44810917@qq.com</cp:lastModifiedBy>
  <cp:revision>2</cp:revision>
  <dcterms:created xsi:type="dcterms:W3CDTF">2026-01-26T09:05:00Z</dcterms:created>
  <dcterms:modified xsi:type="dcterms:W3CDTF">2026-01-26T11:11:00Z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4CB80E74A22D4DBFB6FDDB0FE4E468EB_11</vt:lpwstr>
  </property>
  <property fmtid="{D5CDD505-2E9C-101B-9397-08002B2CF9AE}" pid="4" name="KSOTemplateDocerSaveRecord">
    <vt:lpwstr>eyJoZGlkIjoiNzY4ZGUzZmEwMTg1MjAxMTJkNGViNTA5MmY4ZGEzZTYiLCJ1c2VySWQiOiIxMTMyODMyNzQyIn0=</vt:lpwstr>
  </property>
</Properties>
</file>